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C14" w:rsidRPr="00B1236C" w:rsidRDefault="00E303BE" w:rsidP="005D5C14">
      <w:pPr>
        <w:pStyle w:val="Default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AVISO DE REABERTURA DE LICITAÇÃO</w:t>
      </w:r>
    </w:p>
    <w:p w:rsidR="005D5C14" w:rsidRPr="00B1236C" w:rsidRDefault="005D5C14" w:rsidP="005D5C14">
      <w:pPr>
        <w:pStyle w:val="Default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6437C9" w:rsidRPr="00B1236C" w:rsidRDefault="0040189B" w:rsidP="006437C9">
      <w:pPr>
        <w:pStyle w:val="Default"/>
        <w:jc w:val="center"/>
        <w:rPr>
          <w:rFonts w:ascii="Tahoma" w:eastAsiaTheme="minorHAnsi" w:hAnsi="Tahoma" w:cs="Tahoma"/>
          <w:b/>
          <w:bCs/>
          <w:color w:val="auto"/>
          <w:sz w:val="22"/>
          <w:szCs w:val="22"/>
        </w:rPr>
      </w:pPr>
      <w:r w:rsidRPr="00B1236C">
        <w:rPr>
          <w:rFonts w:ascii="Tahoma" w:hAnsi="Tahoma" w:cs="Tahoma"/>
          <w:b/>
          <w:bCs/>
          <w:sz w:val="22"/>
          <w:szCs w:val="22"/>
        </w:rPr>
        <w:t>PREGÃO PRESENCIAL</w:t>
      </w:r>
      <w:r w:rsidR="006437C9" w:rsidRPr="00B1236C">
        <w:rPr>
          <w:rFonts w:ascii="Tahoma" w:hAnsi="Tahoma" w:cs="Tahoma"/>
          <w:b/>
          <w:bCs/>
          <w:sz w:val="22"/>
          <w:szCs w:val="22"/>
        </w:rPr>
        <w:t xml:space="preserve"> Nº. </w:t>
      </w:r>
      <w:r w:rsidR="00023CB5">
        <w:rPr>
          <w:rFonts w:ascii="Tahoma" w:hAnsi="Tahoma" w:cs="Tahoma"/>
          <w:b/>
          <w:bCs/>
          <w:color w:val="auto"/>
          <w:sz w:val="22"/>
          <w:szCs w:val="22"/>
        </w:rPr>
        <w:t>005/2022</w:t>
      </w:r>
      <w:r w:rsidR="00EE62B1" w:rsidRPr="00B1236C">
        <w:rPr>
          <w:rFonts w:ascii="Tahoma" w:hAnsi="Tahoma" w:cs="Tahoma"/>
          <w:b/>
          <w:bCs/>
          <w:color w:val="auto"/>
          <w:sz w:val="22"/>
          <w:szCs w:val="22"/>
        </w:rPr>
        <w:t>.</w:t>
      </w:r>
    </w:p>
    <w:p w:rsidR="006437C9" w:rsidRPr="00B1236C" w:rsidRDefault="006437C9" w:rsidP="006437C9">
      <w:pPr>
        <w:pStyle w:val="Default"/>
        <w:jc w:val="center"/>
        <w:rPr>
          <w:rFonts w:ascii="Tahoma" w:hAnsi="Tahoma" w:cs="Tahoma"/>
          <w:sz w:val="22"/>
          <w:szCs w:val="22"/>
        </w:rPr>
      </w:pPr>
    </w:p>
    <w:p w:rsidR="00EE62B1" w:rsidRPr="00B1236C" w:rsidRDefault="00EE62B1" w:rsidP="005D5C14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:rsidR="000952A0" w:rsidRPr="00B1236C" w:rsidRDefault="000952A0" w:rsidP="002D1E6A">
      <w:pPr>
        <w:pStyle w:val="TextosemFormatao"/>
        <w:ind w:firstLine="1701"/>
        <w:jc w:val="both"/>
        <w:rPr>
          <w:rFonts w:ascii="Tahoma" w:hAnsi="Tahoma" w:cs="Tahoma"/>
          <w:sz w:val="22"/>
          <w:szCs w:val="22"/>
        </w:rPr>
      </w:pPr>
      <w:r w:rsidRPr="00B1236C">
        <w:rPr>
          <w:rFonts w:ascii="Tahoma" w:hAnsi="Tahoma" w:cs="Tahoma"/>
          <w:sz w:val="22"/>
          <w:szCs w:val="22"/>
        </w:rPr>
        <w:t>A Comissão Permanente de Licitação da Prefeitura Municipal de Água Boa, Estado de Mato Grosso, torna público e para conhecimento de quem possa interessar, que a licitação n</w:t>
      </w:r>
      <w:r w:rsidR="007164E9" w:rsidRPr="00B1236C">
        <w:rPr>
          <w:rFonts w:ascii="Tahoma" w:hAnsi="Tahoma" w:cs="Tahoma"/>
          <w:sz w:val="22"/>
          <w:szCs w:val="22"/>
        </w:rPr>
        <w:t xml:space="preserve">a Modalidade </w:t>
      </w:r>
      <w:r w:rsidR="00023CB5">
        <w:rPr>
          <w:rFonts w:ascii="Tahoma" w:hAnsi="Tahoma" w:cs="Tahoma"/>
          <w:sz w:val="22"/>
          <w:szCs w:val="22"/>
        </w:rPr>
        <w:t>Pregão Presencial 005/2022</w:t>
      </w:r>
      <w:r w:rsidRPr="00B1236C">
        <w:rPr>
          <w:rFonts w:ascii="Tahoma" w:hAnsi="Tahoma" w:cs="Tahoma"/>
          <w:sz w:val="22"/>
          <w:szCs w:val="22"/>
        </w:rPr>
        <w:t xml:space="preserve">, </w:t>
      </w:r>
      <w:r w:rsidR="00A73D9E" w:rsidRPr="00B1236C">
        <w:rPr>
          <w:rFonts w:ascii="Tahoma" w:hAnsi="Tahoma" w:cs="Tahoma"/>
          <w:sz w:val="22"/>
          <w:szCs w:val="22"/>
        </w:rPr>
        <w:t>regida pela Lei nº. 10520/2002</w:t>
      </w:r>
      <w:r w:rsidRPr="00B1236C">
        <w:rPr>
          <w:rFonts w:ascii="Tahoma" w:hAnsi="Tahoma" w:cs="Tahoma"/>
          <w:sz w:val="22"/>
          <w:szCs w:val="22"/>
        </w:rPr>
        <w:t xml:space="preserve"> de 21 de junho de </w:t>
      </w:r>
      <w:r w:rsidR="00A348AD" w:rsidRPr="00B1236C">
        <w:rPr>
          <w:rFonts w:ascii="Tahoma" w:hAnsi="Tahoma" w:cs="Tahoma"/>
          <w:sz w:val="22"/>
          <w:szCs w:val="22"/>
        </w:rPr>
        <w:t>199</w:t>
      </w:r>
      <w:r w:rsidR="00023CB5">
        <w:rPr>
          <w:rFonts w:ascii="Tahoma" w:hAnsi="Tahoma" w:cs="Tahoma"/>
          <w:sz w:val="22"/>
          <w:szCs w:val="22"/>
        </w:rPr>
        <w:t>3, com sessão realizada no dia 04/02/2022 foi: FRACASSADA.</w:t>
      </w:r>
    </w:p>
    <w:p w:rsidR="000952A0" w:rsidRPr="00B1236C" w:rsidRDefault="000952A0" w:rsidP="002D1E6A">
      <w:pPr>
        <w:pStyle w:val="TextosemFormatao"/>
        <w:ind w:firstLine="1701"/>
        <w:jc w:val="both"/>
        <w:rPr>
          <w:rFonts w:ascii="Tahoma" w:hAnsi="Tahoma" w:cs="Tahoma"/>
          <w:sz w:val="22"/>
          <w:szCs w:val="22"/>
        </w:rPr>
      </w:pPr>
    </w:p>
    <w:p w:rsidR="000952A0" w:rsidRPr="00B1236C" w:rsidRDefault="000952A0" w:rsidP="002D1E6A">
      <w:pPr>
        <w:pStyle w:val="TextosemFormatao"/>
        <w:ind w:firstLine="1701"/>
        <w:jc w:val="both"/>
        <w:rPr>
          <w:rFonts w:ascii="Tahoma" w:hAnsi="Tahoma" w:cs="Tahoma"/>
          <w:sz w:val="22"/>
          <w:szCs w:val="22"/>
        </w:rPr>
      </w:pPr>
      <w:r w:rsidRPr="00B1236C">
        <w:rPr>
          <w:rFonts w:ascii="Tahoma" w:hAnsi="Tahoma" w:cs="Tahoma"/>
          <w:sz w:val="22"/>
          <w:szCs w:val="22"/>
        </w:rPr>
        <w:t xml:space="preserve">Comunica ainda a </w:t>
      </w:r>
      <w:r w:rsidRPr="00B1236C">
        <w:rPr>
          <w:rFonts w:ascii="Tahoma" w:hAnsi="Tahoma" w:cs="Tahoma"/>
          <w:sz w:val="22"/>
          <w:szCs w:val="22"/>
          <w:u w:val="single"/>
        </w:rPr>
        <w:t>REABERTURA</w:t>
      </w:r>
      <w:r w:rsidR="00E303BE">
        <w:rPr>
          <w:rFonts w:ascii="Tahoma" w:hAnsi="Tahoma" w:cs="Tahoma"/>
          <w:color w:val="000000"/>
          <w:sz w:val="22"/>
          <w:szCs w:val="22"/>
        </w:rPr>
        <w:t xml:space="preserve"> do processo</w:t>
      </w:r>
      <w:r w:rsidRPr="00B1236C">
        <w:rPr>
          <w:rFonts w:ascii="Tahoma" w:hAnsi="Tahoma" w:cs="Tahoma"/>
          <w:color w:val="000000"/>
          <w:sz w:val="22"/>
          <w:szCs w:val="22"/>
        </w:rPr>
        <w:t xml:space="preserve"> para apresentação</w:t>
      </w:r>
      <w:r w:rsidR="00E303BE">
        <w:rPr>
          <w:rFonts w:ascii="Tahoma" w:hAnsi="Tahoma" w:cs="Tahoma"/>
          <w:color w:val="000000"/>
          <w:sz w:val="22"/>
          <w:szCs w:val="22"/>
        </w:rPr>
        <w:t xml:space="preserve"> dos envelopes de </w:t>
      </w:r>
      <w:r w:rsidRPr="00B1236C">
        <w:rPr>
          <w:rFonts w:ascii="Tahoma" w:hAnsi="Tahoma" w:cs="Tahoma"/>
          <w:color w:val="000000"/>
          <w:sz w:val="22"/>
          <w:szCs w:val="22"/>
        </w:rPr>
        <w:t>proposta de preço</w:t>
      </w:r>
      <w:r w:rsidR="00E303BE">
        <w:rPr>
          <w:rFonts w:ascii="Tahoma" w:hAnsi="Tahoma" w:cs="Tahoma"/>
          <w:color w:val="000000"/>
          <w:sz w:val="22"/>
          <w:szCs w:val="22"/>
        </w:rPr>
        <w:t xml:space="preserve"> e habilitação</w:t>
      </w:r>
      <w:bookmarkStart w:id="0" w:name="_GoBack"/>
      <w:bookmarkEnd w:id="0"/>
      <w:r w:rsidRPr="00B1236C">
        <w:rPr>
          <w:rFonts w:ascii="Tahoma" w:hAnsi="Tahoma" w:cs="Tahoma"/>
          <w:color w:val="000000"/>
          <w:sz w:val="22"/>
          <w:szCs w:val="22"/>
        </w:rPr>
        <w:t>, a realizar-se em:</w:t>
      </w:r>
    </w:p>
    <w:p w:rsidR="000952A0" w:rsidRPr="00B1236C" w:rsidRDefault="000952A0" w:rsidP="002D1E6A">
      <w:pPr>
        <w:pStyle w:val="TextosemFormatao"/>
        <w:ind w:firstLine="1701"/>
        <w:jc w:val="both"/>
        <w:rPr>
          <w:rFonts w:ascii="Tahoma" w:hAnsi="Tahoma" w:cs="Tahoma"/>
          <w:sz w:val="22"/>
          <w:szCs w:val="22"/>
        </w:rPr>
      </w:pPr>
    </w:p>
    <w:p w:rsidR="00CC463D" w:rsidRDefault="003030EB" w:rsidP="00B1236C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  <w:r w:rsidRPr="00B1236C">
        <w:rPr>
          <w:rFonts w:ascii="Tahoma" w:hAnsi="Tahoma" w:cs="Tahoma"/>
          <w:sz w:val="22"/>
          <w:szCs w:val="22"/>
        </w:rPr>
        <w:t>Objeto:</w:t>
      </w:r>
      <w:r w:rsidRPr="00B1236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CC463D" w:rsidRPr="0079777B">
        <w:rPr>
          <w:rFonts w:ascii="Tahoma" w:hAnsi="Tahoma" w:cs="Tahoma"/>
          <w:color w:val="000000"/>
          <w:sz w:val="22"/>
          <w:szCs w:val="22"/>
        </w:rPr>
        <w:t xml:space="preserve">Futura e </w:t>
      </w:r>
      <w:r w:rsidR="00CC463D">
        <w:rPr>
          <w:rFonts w:ascii="Tahoma" w:hAnsi="Tahoma" w:cs="Tahoma"/>
          <w:color w:val="000000"/>
          <w:sz w:val="22"/>
          <w:szCs w:val="22"/>
        </w:rPr>
        <w:t>Eventual contratação de empresa</w:t>
      </w:r>
      <w:r w:rsidR="00E303BE">
        <w:rPr>
          <w:rFonts w:ascii="Tahoma" w:hAnsi="Tahoma" w:cs="Tahoma"/>
          <w:color w:val="000000"/>
          <w:sz w:val="22"/>
          <w:szCs w:val="22"/>
        </w:rPr>
        <w:t xml:space="preserve"> especializada em serviços de pintura, reparos pontuais, instalação de alambrados e limpeza das unidades de saúde no município de Agua Boa - MT</w:t>
      </w:r>
      <w:r w:rsidR="001C2C5D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2D1E6A" w:rsidRPr="00B1236C" w:rsidRDefault="002D1E6A" w:rsidP="00B1236C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  <w:r w:rsidRPr="00B1236C">
        <w:rPr>
          <w:rFonts w:ascii="Tahoma" w:hAnsi="Tahoma" w:cs="Tahoma"/>
          <w:color w:val="000000" w:themeColor="text1"/>
          <w:sz w:val="22"/>
          <w:szCs w:val="22"/>
        </w:rPr>
        <w:t xml:space="preserve">Data: </w:t>
      </w:r>
      <w:r w:rsidR="00023CB5">
        <w:rPr>
          <w:rFonts w:ascii="Tahoma" w:hAnsi="Tahoma" w:cs="Tahoma"/>
          <w:color w:val="000000" w:themeColor="text1"/>
          <w:sz w:val="22"/>
          <w:szCs w:val="22"/>
        </w:rPr>
        <w:t>06/03/2022</w:t>
      </w:r>
      <w:r w:rsidRPr="00B1236C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2D1E6A" w:rsidRPr="00B1236C" w:rsidRDefault="002D1E6A" w:rsidP="002D1E6A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B1236C">
        <w:rPr>
          <w:rFonts w:ascii="Tahoma" w:hAnsi="Tahoma" w:cs="Tahoma"/>
          <w:color w:val="000000"/>
          <w:sz w:val="22"/>
          <w:szCs w:val="22"/>
        </w:rPr>
        <w:t xml:space="preserve">Horário: </w:t>
      </w:r>
      <w:r w:rsidR="004C08D0" w:rsidRPr="00B1236C">
        <w:rPr>
          <w:rFonts w:ascii="Tahoma" w:hAnsi="Tahoma" w:cs="Tahoma"/>
          <w:color w:val="000000"/>
          <w:sz w:val="22"/>
          <w:szCs w:val="22"/>
        </w:rPr>
        <w:t>0</w:t>
      </w:r>
      <w:r w:rsidR="0040189B" w:rsidRPr="00B1236C">
        <w:rPr>
          <w:rFonts w:ascii="Tahoma" w:hAnsi="Tahoma" w:cs="Tahoma"/>
          <w:color w:val="000000"/>
          <w:sz w:val="22"/>
          <w:szCs w:val="22"/>
        </w:rPr>
        <w:t>8:30 horas</w:t>
      </w:r>
      <w:r w:rsidRPr="00B1236C">
        <w:rPr>
          <w:rFonts w:ascii="Tahoma" w:hAnsi="Tahoma" w:cs="Tahoma"/>
          <w:color w:val="000000"/>
          <w:sz w:val="22"/>
          <w:szCs w:val="22"/>
        </w:rPr>
        <w:t>.</w:t>
      </w:r>
    </w:p>
    <w:p w:rsidR="000952A0" w:rsidRPr="00B1236C" w:rsidRDefault="000952A0" w:rsidP="002D1E6A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B1236C">
        <w:rPr>
          <w:rFonts w:ascii="Tahoma" w:hAnsi="Tahoma" w:cs="Tahoma"/>
          <w:color w:val="000000"/>
          <w:sz w:val="22"/>
          <w:szCs w:val="22"/>
        </w:rPr>
        <w:t>Horário de Brasília.</w:t>
      </w:r>
    </w:p>
    <w:p w:rsidR="002D1E6A" w:rsidRPr="00B1236C" w:rsidRDefault="002D1E6A" w:rsidP="002D1E6A">
      <w:pPr>
        <w:jc w:val="both"/>
        <w:rPr>
          <w:color w:val="000000"/>
          <w:sz w:val="22"/>
          <w:szCs w:val="22"/>
        </w:rPr>
      </w:pPr>
    </w:p>
    <w:p w:rsidR="002D1E6A" w:rsidRPr="00B1236C" w:rsidRDefault="002D1E6A" w:rsidP="002D1E6A">
      <w:pPr>
        <w:ind w:firstLine="1701"/>
        <w:jc w:val="both"/>
        <w:rPr>
          <w:rFonts w:ascii="Tahoma" w:hAnsi="Tahoma" w:cs="Tahoma"/>
          <w:sz w:val="22"/>
          <w:szCs w:val="22"/>
        </w:rPr>
      </w:pPr>
      <w:r w:rsidRPr="00B1236C">
        <w:rPr>
          <w:rFonts w:ascii="Tahoma" w:hAnsi="Tahoma" w:cs="Tahoma"/>
          <w:sz w:val="22"/>
          <w:szCs w:val="22"/>
        </w:rPr>
        <w:t>O Edital contendo as instruções estará à disposição dos interessados na sede da Prefeitura Municipal de</w:t>
      </w:r>
      <w:r w:rsidR="00CC463D">
        <w:rPr>
          <w:rFonts w:ascii="Tahoma" w:hAnsi="Tahoma" w:cs="Tahoma"/>
          <w:sz w:val="22"/>
          <w:szCs w:val="22"/>
        </w:rPr>
        <w:t xml:space="preserve"> Água Boa MT, no horário das 07:30 às 11:30 e das 13:30 às 17:30</w:t>
      </w:r>
      <w:r w:rsidRPr="00B1236C">
        <w:rPr>
          <w:rFonts w:ascii="Tahoma" w:hAnsi="Tahoma" w:cs="Tahoma"/>
          <w:sz w:val="22"/>
          <w:szCs w:val="22"/>
        </w:rPr>
        <w:t xml:space="preserve"> horas, no site da prefeitura, </w:t>
      </w:r>
      <w:hyperlink r:id="rId7" w:history="1">
        <w:r w:rsidRPr="00B1236C">
          <w:rPr>
            <w:rStyle w:val="Hyperlink"/>
            <w:rFonts w:ascii="Tahoma" w:hAnsi="Tahoma" w:cs="Tahoma"/>
            <w:sz w:val="22"/>
            <w:szCs w:val="22"/>
          </w:rPr>
          <w:t>www.aguaboa.mt.gov.br</w:t>
        </w:r>
      </w:hyperlink>
      <w:r w:rsidRPr="00B1236C">
        <w:rPr>
          <w:rFonts w:ascii="Tahoma" w:hAnsi="Tahoma" w:cs="Tahoma"/>
          <w:sz w:val="22"/>
          <w:szCs w:val="22"/>
        </w:rPr>
        <w:t xml:space="preserve">, no e através do e-mail   </w:t>
      </w:r>
      <w:hyperlink r:id="rId8" w:history="1">
        <w:r w:rsidR="00023CB5" w:rsidRPr="00731030">
          <w:rPr>
            <w:rStyle w:val="Hyperlink"/>
            <w:rFonts w:ascii="Tahoma" w:hAnsi="Tahoma" w:cs="Tahoma"/>
            <w:sz w:val="22"/>
            <w:szCs w:val="22"/>
          </w:rPr>
          <w:t>pregao@aguaboa.mt.gov.br</w:t>
        </w:r>
      </w:hyperlink>
      <w:r w:rsidRPr="00B1236C">
        <w:rPr>
          <w:rFonts w:ascii="Tahoma" w:hAnsi="Tahoma" w:cs="Tahoma"/>
          <w:sz w:val="22"/>
          <w:szCs w:val="22"/>
        </w:rPr>
        <w:t xml:space="preserve">. </w:t>
      </w:r>
    </w:p>
    <w:p w:rsidR="0040189B" w:rsidRDefault="0040189B" w:rsidP="002D1E6A">
      <w:pPr>
        <w:rPr>
          <w:rFonts w:ascii="Tahoma" w:hAnsi="Tahoma" w:cs="Tahoma"/>
          <w:sz w:val="22"/>
          <w:szCs w:val="22"/>
        </w:rPr>
      </w:pPr>
    </w:p>
    <w:p w:rsidR="00023CB5" w:rsidRDefault="00023CB5" w:rsidP="002D1E6A">
      <w:pPr>
        <w:rPr>
          <w:rFonts w:ascii="Tahoma" w:hAnsi="Tahoma" w:cs="Tahoma"/>
          <w:sz w:val="22"/>
          <w:szCs w:val="22"/>
        </w:rPr>
      </w:pPr>
    </w:p>
    <w:p w:rsidR="00023CB5" w:rsidRPr="00B1236C" w:rsidRDefault="00023CB5" w:rsidP="002D1E6A">
      <w:pPr>
        <w:rPr>
          <w:rFonts w:ascii="Tahoma" w:hAnsi="Tahoma" w:cs="Tahoma"/>
          <w:sz w:val="22"/>
          <w:szCs w:val="22"/>
        </w:rPr>
      </w:pPr>
    </w:p>
    <w:p w:rsidR="006437C9" w:rsidRPr="00B1236C" w:rsidRDefault="006437C9" w:rsidP="006437C9">
      <w:pPr>
        <w:jc w:val="right"/>
        <w:rPr>
          <w:rFonts w:ascii="Tahoma" w:hAnsi="Tahoma" w:cs="Tahoma"/>
          <w:sz w:val="22"/>
          <w:szCs w:val="22"/>
        </w:rPr>
      </w:pPr>
      <w:r w:rsidRPr="00B1236C">
        <w:rPr>
          <w:rFonts w:ascii="Tahoma" w:hAnsi="Tahoma" w:cs="Tahoma"/>
          <w:sz w:val="22"/>
          <w:szCs w:val="22"/>
        </w:rPr>
        <w:t xml:space="preserve">Água Boa - MT, </w:t>
      </w:r>
      <w:r w:rsidR="00023CB5">
        <w:rPr>
          <w:rFonts w:ascii="Tahoma" w:hAnsi="Tahoma" w:cs="Tahoma"/>
          <w:sz w:val="22"/>
          <w:szCs w:val="22"/>
        </w:rPr>
        <w:t>14 de fevereiro de 2022</w:t>
      </w:r>
      <w:r w:rsidRPr="00B1236C">
        <w:rPr>
          <w:rFonts w:ascii="Tahoma" w:hAnsi="Tahoma" w:cs="Tahoma"/>
          <w:sz w:val="22"/>
          <w:szCs w:val="22"/>
        </w:rPr>
        <w:t>.</w:t>
      </w:r>
    </w:p>
    <w:p w:rsidR="000952A0" w:rsidRPr="00B1236C" w:rsidRDefault="000952A0" w:rsidP="006437C9">
      <w:pPr>
        <w:jc w:val="right"/>
        <w:rPr>
          <w:rFonts w:ascii="Tahoma" w:hAnsi="Tahoma" w:cs="Tahoma"/>
          <w:sz w:val="22"/>
          <w:szCs w:val="22"/>
        </w:rPr>
      </w:pPr>
    </w:p>
    <w:p w:rsidR="006437C9" w:rsidRDefault="006437C9" w:rsidP="006437C9">
      <w:pPr>
        <w:jc w:val="center"/>
        <w:rPr>
          <w:rFonts w:ascii="Tahoma" w:hAnsi="Tahoma" w:cs="Tahoma"/>
          <w:sz w:val="22"/>
          <w:szCs w:val="22"/>
        </w:rPr>
      </w:pPr>
    </w:p>
    <w:p w:rsidR="00023CB5" w:rsidRPr="00B1236C" w:rsidRDefault="00023CB5" w:rsidP="006437C9">
      <w:pPr>
        <w:jc w:val="center"/>
        <w:rPr>
          <w:rFonts w:ascii="Tahoma" w:hAnsi="Tahoma" w:cs="Tahoma"/>
          <w:sz w:val="22"/>
          <w:szCs w:val="22"/>
        </w:rPr>
      </w:pPr>
    </w:p>
    <w:p w:rsidR="0040189B" w:rsidRPr="00B1236C" w:rsidRDefault="0040189B" w:rsidP="006437C9">
      <w:pPr>
        <w:jc w:val="center"/>
        <w:rPr>
          <w:rFonts w:ascii="Tahoma" w:hAnsi="Tahoma" w:cs="Tahoma"/>
          <w:sz w:val="22"/>
          <w:szCs w:val="22"/>
        </w:rPr>
      </w:pPr>
    </w:p>
    <w:p w:rsidR="006437C9" w:rsidRPr="00B1236C" w:rsidRDefault="0040189B" w:rsidP="0040189B">
      <w:pPr>
        <w:jc w:val="center"/>
        <w:rPr>
          <w:rFonts w:ascii="Tahoma" w:hAnsi="Tahoma" w:cs="Tahoma"/>
          <w:color w:val="000000"/>
          <w:sz w:val="22"/>
          <w:szCs w:val="22"/>
        </w:rPr>
      </w:pPr>
      <w:r w:rsidRPr="00B1236C">
        <w:rPr>
          <w:rFonts w:ascii="Tahoma" w:hAnsi="Tahoma" w:cs="Tahoma"/>
          <w:color w:val="000000"/>
          <w:sz w:val="22"/>
          <w:szCs w:val="22"/>
        </w:rPr>
        <w:t>Lilian Bitencourt</w:t>
      </w:r>
    </w:p>
    <w:p w:rsidR="0040189B" w:rsidRPr="00B1236C" w:rsidRDefault="0040189B" w:rsidP="0040189B">
      <w:pPr>
        <w:jc w:val="center"/>
        <w:rPr>
          <w:rFonts w:ascii="Tahoma" w:hAnsi="Tahoma" w:cs="Tahoma"/>
          <w:sz w:val="22"/>
          <w:szCs w:val="22"/>
        </w:rPr>
      </w:pPr>
      <w:r w:rsidRPr="00B1236C">
        <w:rPr>
          <w:rFonts w:ascii="Tahoma" w:hAnsi="Tahoma" w:cs="Tahoma"/>
          <w:color w:val="000000"/>
          <w:sz w:val="22"/>
          <w:szCs w:val="22"/>
        </w:rPr>
        <w:t>Pregoeira Oficial</w:t>
      </w:r>
    </w:p>
    <w:p w:rsidR="006437C9" w:rsidRPr="00B1236C" w:rsidRDefault="006437C9" w:rsidP="0040189B">
      <w:pPr>
        <w:jc w:val="center"/>
        <w:rPr>
          <w:rFonts w:ascii="Tahoma" w:hAnsi="Tahoma" w:cs="Tahoma"/>
          <w:sz w:val="22"/>
          <w:szCs w:val="22"/>
        </w:rPr>
      </w:pPr>
    </w:p>
    <w:p w:rsidR="00103647" w:rsidRPr="00B1236C" w:rsidRDefault="00103647" w:rsidP="006437C9">
      <w:pPr>
        <w:rPr>
          <w:sz w:val="22"/>
          <w:szCs w:val="22"/>
        </w:rPr>
      </w:pPr>
    </w:p>
    <w:sectPr w:rsidR="00103647" w:rsidRPr="00B1236C" w:rsidSect="0056061C">
      <w:headerReference w:type="default" r:id="rId9"/>
      <w:footerReference w:type="default" r:id="rId10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62B" w:rsidRDefault="0011162B" w:rsidP="00205399">
      <w:r>
        <w:separator/>
      </w:r>
    </w:p>
  </w:endnote>
  <w:endnote w:type="continuationSeparator" w:id="0">
    <w:p w:rsidR="0011162B" w:rsidRDefault="0011162B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Default="00205399" w:rsidP="00205399">
    <w:pPr>
      <w:pStyle w:val="Rodap"/>
      <w:jc w:val="right"/>
    </w:pPr>
  </w:p>
  <w:p w:rsidR="00205399" w:rsidRDefault="00FF1A3E" w:rsidP="00FF1A3E">
    <w:pPr>
      <w:pStyle w:val="Rodap"/>
      <w:tabs>
        <w:tab w:val="clear" w:pos="4252"/>
        <w:tab w:val="clear" w:pos="8504"/>
        <w:tab w:val="left" w:pos="6750"/>
      </w:tabs>
    </w:pPr>
    <w:r>
      <w:tab/>
    </w:r>
  </w:p>
  <w:p w:rsidR="00205399" w:rsidRPr="006C19BA" w:rsidRDefault="00205399" w:rsidP="00205399">
    <w:pPr>
      <w:pStyle w:val="Rodap"/>
      <w:rPr>
        <w:rFonts w:ascii="Arial" w:hAnsi="Arial" w:cs="Arial"/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4C54BFE" wp14:editId="000142C8">
          <wp:simplePos x="0" y="0"/>
          <wp:positionH relativeFrom="column">
            <wp:posOffset>4366260</wp:posOffset>
          </wp:positionH>
          <wp:positionV relativeFrom="paragraph">
            <wp:posOffset>-215900</wp:posOffset>
          </wp:positionV>
          <wp:extent cx="1648460" cy="881380"/>
          <wp:effectExtent l="0" t="0" r="889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8460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rFonts w:ascii="Arial" w:hAnsi="Arial" w:cs="Arial"/>
        <w:bCs/>
        <w:sz w:val="16"/>
      </w:rPr>
      <w:t>Av. Planalto, nº 410 – Centro – CEP 78635-000 – Água Boa – MT</w:t>
    </w:r>
  </w:p>
  <w:p w:rsidR="00205399" w:rsidRPr="008706D2" w:rsidRDefault="00205399" w:rsidP="00205399">
    <w:pPr>
      <w:pStyle w:val="Rodap"/>
      <w:rPr>
        <w:rFonts w:ascii="Arial" w:hAnsi="Arial" w:cs="Arial"/>
        <w:b/>
        <w:bCs/>
        <w:sz w:val="16"/>
        <w:lang w:val="fr-FR"/>
      </w:rPr>
    </w:pPr>
    <w:r w:rsidRPr="008706D2">
      <w:rPr>
        <w:rFonts w:ascii="Arial" w:hAnsi="Arial" w:cs="Arial"/>
        <w:b/>
        <w:bCs/>
        <w:sz w:val="16"/>
        <w:lang w:val="fr-FR"/>
      </w:rPr>
      <w:t>Fone: (66) 3468-6400 – Fax: (66) 3468-6432</w:t>
    </w:r>
  </w:p>
  <w:p w:rsidR="00205399" w:rsidRPr="008E3CB9" w:rsidRDefault="00205399" w:rsidP="00205399">
    <w:pPr>
      <w:pStyle w:val="Rodap"/>
      <w:tabs>
        <w:tab w:val="left" w:pos="7530"/>
      </w:tabs>
      <w:rPr>
        <w:rFonts w:ascii="Arial" w:hAnsi="Arial" w:cs="Arial"/>
        <w:bCs/>
        <w:sz w:val="16"/>
        <w:lang w:val="fr-FR"/>
      </w:rPr>
    </w:pPr>
    <w:r w:rsidRPr="008E3CB9">
      <w:rPr>
        <w:rFonts w:ascii="Arial" w:hAnsi="Arial" w:cs="Arial"/>
        <w:bCs/>
        <w:sz w:val="16"/>
        <w:lang w:val="fr-FR"/>
      </w:rPr>
      <w:t>Site:  www.aguaboa.mt.gov.br - e-mail : prefeitura@aguaboa.mt.gov.br</w:t>
    </w:r>
  </w:p>
  <w:p w:rsidR="00205399" w:rsidRPr="008706D2" w:rsidRDefault="00205399" w:rsidP="00205399">
    <w:pPr>
      <w:pStyle w:val="Rodap"/>
      <w:rPr>
        <w:rFonts w:ascii="Arial" w:hAnsi="Arial" w:cs="Arial"/>
        <w:sz w:val="16"/>
        <w:lang w:val="fr-FR"/>
      </w:rPr>
    </w:pPr>
    <w:r w:rsidRPr="008E3CB9">
      <w:rPr>
        <w:rFonts w:ascii="Arial" w:hAnsi="Arial" w:cs="Arial"/>
        <w:bCs/>
        <w:sz w:val="16"/>
        <w:lang w:val="fr-FR"/>
      </w:rPr>
      <w:t>CNPJ 15.023.898/0001-90</w:t>
    </w:r>
  </w:p>
  <w:p w:rsidR="00205399" w:rsidRDefault="0020539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62B" w:rsidRDefault="0011162B" w:rsidP="00205399">
      <w:r>
        <w:separator/>
      </w:r>
    </w:p>
  </w:footnote>
  <w:footnote w:type="continuationSeparator" w:id="0">
    <w:p w:rsidR="0011162B" w:rsidRDefault="0011162B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E303BE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23CB5"/>
    <w:rsid w:val="00034EC6"/>
    <w:rsid w:val="00041F73"/>
    <w:rsid w:val="000439F2"/>
    <w:rsid w:val="000578AD"/>
    <w:rsid w:val="00073DE0"/>
    <w:rsid w:val="000814AC"/>
    <w:rsid w:val="0008188F"/>
    <w:rsid w:val="00084F2B"/>
    <w:rsid w:val="000952A0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2F8E"/>
    <w:rsid w:val="001C26EF"/>
    <w:rsid w:val="001C2C5D"/>
    <w:rsid w:val="001C45EB"/>
    <w:rsid w:val="00205399"/>
    <w:rsid w:val="00206683"/>
    <w:rsid w:val="00217E80"/>
    <w:rsid w:val="00236148"/>
    <w:rsid w:val="002365A6"/>
    <w:rsid w:val="002369FA"/>
    <w:rsid w:val="00267F2C"/>
    <w:rsid w:val="002869E5"/>
    <w:rsid w:val="00292793"/>
    <w:rsid w:val="002B57E2"/>
    <w:rsid w:val="002C5871"/>
    <w:rsid w:val="002D1E6A"/>
    <w:rsid w:val="002D355B"/>
    <w:rsid w:val="002E7728"/>
    <w:rsid w:val="003030EB"/>
    <w:rsid w:val="00317178"/>
    <w:rsid w:val="0035667A"/>
    <w:rsid w:val="0036390C"/>
    <w:rsid w:val="00387C29"/>
    <w:rsid w:val="003A6562"/>
    <w:rsid w:val="003F3A3B"/>
    <w:rsid w:val="0040189B"/>
    <w:rsid w:val="00451F83"/>
    <w:rsid w:val="00453341"/>
    <w:rsid w:val="00455D68"/>
    <w:rsid w:val="004636E5"/>
    <w:rsid w:val="004A1C24"/>
    <w:rsid w:val="004C08D0"/>
    <w:rsid w:val="004D57C8"/>
    <w:rsid w:val="004E770A"/>
    <w:rsid w:val="00535AF7"/>
    <w:rsid w:val="00550294"/>
    <w:rsid w:val="0056061C"/>
    <w:rsid w:val="00570A14"/>
    <w:rsid w:val="005717F5"/>
    <w:rsid w:val="00576723"/>
    <w:rsid w:val="00594BB3"/>
    <w:rsid w:val="005A0932"/>
    <w:rsid w:val="005D5C14"/>
    <w:rsid w:val="005F2982"/>
    <w:rsid w:val="00631E95"/>
    <w:rsid w:val="00641E0B"/>
    <w:rsid w:val="006437C9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164E9"/>
    <w:rsid w:val="007347C8"/>
    <w:rsid w:val="007549F6"/>
    <w:rsid w:val="0075640D"/>
    <w:rsid w:val="007A6C42"/>
    <w:rsid w:val="007D22AF"/>
    <w:rsid w:val="007D57B3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9E5B71"/>
    <w:rsid w:val="00A205D6"/>
    <w:rsid w:val="00A348AD"/>
    <w:rsid w:val="00A473D3"/>
    <w:rsid w:val="00A65E8B"/>
    <w:rsid w:val="00A73D9E"/>
    <w:rsid w:val="00A86402"/>
    <w:rsid w:val="00AD52A0"/>
    <w:rsid w:val="00AF7232"/>
    <w:rsid w:val="00B1236C"/>
    <w:rsid w:val="00B26673"/>
    <w:rsid w:val="00B639A2"/>
    <w:rsid w:val="00B93008"/>
    <w:rsid w:val="00B95174"/>
    <w:rsid w:val="00BB32E5"/>
    <w:rsid w:val="00BC523D"/>
    <w:rsid w:val="00BE284B"/>
    <w:rsid w:val="00C10713"/>
    <w:rsid w:val="00C123EA"/>
    <w:rsid w:val="00C17EC9"/>
    <w:rsid w:val="00C53399"/>
    <w:rsid w:val="00CC463D"/>
    <w:rsid w:val="00CD11E2"/>
    <w:rsid w:val="00CF1FAD"/>
    <w:rsid w:val="00D25B0D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3EBB"/>
    <w:rsid w:val="00E303BE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1860"/>
    <w:rsid w:val="00ED578B"/>
    <w:rsid w:val="00EE62B1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99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gao@aguaboa.mt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uaboa.mt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5</cp:revision>
  <cp:lastPrinted>2021-09-28T11:57:00Z</cp:lastPrinted>
  <dcterms:created xsi:type="dcterms:W3CDTF">2021-11-17T18:30:00Z</dcterms:created>
  <dcterms:modified xsi:type="dcterms:W3CDTF">2022-02-14T12:36:00Z</dcterms:modified>
</cp:coreProperties>
</file>